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  <w:shd w:val="clear" w:color="auto" w:fill="FFFFFF"/>
        </w:rPr>
      </w:pPr>
      <w:r w:rsidRPr="00BF0FB2">
        <w:rPr>
          <w:b/>
          <w:sz w:val="32"/>
          <w:szCs w:val="32"/>
          <w:shd w:val="clear" w:color="auto" w:fill="FFFFFF"/>
        </w:rPr>
        <w:t>Станислав Шушкевич</w:t>
      </w: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(род. 15.12.1934)</w:t>
      </w: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683510" cy="2124075"/>
            <wp:effectExtent l="0" t="0" r="2540" b="0"/>
            <wp:wrapSquare wrapText="bothSides"/>
            <wp:docPr id="1" name="Рисунок 1" descr="http://problr.by/images/pro_belarus/izvestnye_ludi/Stanislav_Shushkevi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blr.by/images/pro_belarus/izvestnye_ludi/Stanislav_Shushkevich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6" r="18772"/>
                    <a:stretch/>
                  </pic:blipFill>
                  <pic:spPr bwMode="auto">
                    <a:xfrm>
                      <a:off x="0" y="0"/>
                      <a:ext cx="2683388" cy="21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FB2">
        <w:rPr>
          <w:sz w:val="28"/>
          <w:szCs w:val="28"/>
          <w:shd w:val="clear" w:color="auto" w:fill="FFFFFF"/>
        </w:rPr>
        <w:t xml:space="preserve">Родился Станислав Шушкевич </w:t>
      </w:r>
      <w:r w:rsidRPr="00BF0FB2">
        <w:rPr>
          <w:sz w:val="28"/>
          <w:szCs w:val="28"/>
          <w:shd w:val="clear" w:color="auto" w:fill="FFFFFF"/>
        </w:rPr>
        <w:t>15 декабря</w:t>
      </w:r>
      <w:r w:rsidRPr="00BF0FB2">
        <w:rPr>
          <w:sz w:val="28"/>
          <w:szCs w:val="28"/>
          <w:shd w:val="clear" w:color="auto" w:fill="FFFFFF"/>
        </w:rPr>
        <w:t xml:space="preserve"> 1934 году в белорусской столице. Семья его была интеллигентной, но простой. Во многом потому, что оба родителя были крестьянского происхождения. Благодаря тому, что в </w:t>
      </w:r>
      <w:proofErr w:type="gramStart"/>
      <w:r w:rsidRPr="00BF0FB2">
        <w:rPr>
          <w:sz w:val="28"/>
          <w:szCs w:val="28"/>
          <w:shd w:val="clear" w:color="auto" w:fill="FFFFFF"/>
        </w:rPr>
        <w:t>доме было двое учителей маленькому Станиславу несложно давалась</w:t>
      </w:r>
      <w:proofErr w:type="gramEnd"/>
      <w:r w:rsidRPr="00BF0FB2">
        <w:rPr>
          <w:sz w:val="28"/>
          <w:szCs w:val="28"/>
          <w:shd w:val="clear" w:color="auto" w:fill="FFFFFF"/>
        </w:rPr>
        <w:t xml:space="preserve"> учеба, и с раннего детства он был приучен науке. Несмотря на предрасположенности матери и отца к творчеству и гуманитарным наукам, Станислав выбрал противоположный профиль – физико-математический. Детство ему фактически провести без отца. Еще в возрасте трех лет его репрессировали. Мать одна растила сына, в том числе в сложные военные годы. По окончании школы Шушкевич поступил в Белорусский государственный университет на вышеуказанный факультет. Учебой он настолько увлекся, что по окончании высшего учебного заведения решил продолжать обучение в аспирантуре Института физики Академии наук БССР.</w:t>
      </w:r>
      <w:r w:rsidRPr="00BF0FB2">
        <w:rPr>
          <w:sz w:val="28"/>
          <w:szCs w:val="28"/>
        </w:rPr>
        <w:t xml:space="preserve"> </w:t>
      </w:r>
      <w:r w:rsidRPr="00BF0FB2">
        <w:rPr>
          <w:sz w:val="28"/>
          <w:szCs w:val="28"/>
        </w:rPr>
        <w:t>Получил степень доктора физико-математических наук.</w:t>
      </w:r>
    </w:p>
    <w:p w:rsidR="00BF0FB2" w:rsidRPr="00BF0FB2" w:rsidRDefault="003B5C4B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76976E" wp14:editId="5A9C2170">
            <wp:simplePos x="0" y="0"/>
            <wp:positionH relativeFrom="margin">
              <wp:posOffset>2682875</wp:posOffset>
            </wp:positionH>
            <wp:positionV relativeFrom="margin">
              <wp:posOffset>7472680</wp:posOffset>
            </wp:positionV>
            <wp:extent cx="3371850" cy="1771650"/>
            <wp:effectExtent l="0" t="0" r="0" b="0"/>
            <wp:wrapSquare wrapText="bothSides"/>
            <wp:docPr id="2" name="Рисунок 2" descr="http://problr.by/images/pro_belarus/izvestnye_ludi/Stanislav_Shushkevi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blr.by/images/pro_belarus/izvestnye_ludi/Stanislav_Shushkevich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F0FB2" w:rsidRPr="00BF0FB2">
        <w:rPr>
          <w:sz w:val="28"/>
          <w:szCs w:val="28"/>
          <w:shd w:val="clear" w:color="auto" w:fill="FFFFFF"/>
        </w:rPr>
        <w:t xml:space="preserve">Научной специализацией Станислава Шушкевича стала радиоэлектроника. «Сухая» теория ему быстро наскучила. </w:t>
      </w:r>
      <w:r w:rsidR="00BF0FB2" w:rsidRPr="00BF0FB2">
        <w:rPr>
          <w:sz w:val="28"/>
          <w:szCs w:val="28"/>
          <w:shd w:val="clear" w:color="auto" w:fill="FFFFFF"/>
        </w:rPr>
        <w:t>В</w:t>
      </w:r>
      <w:r w:rsidR="00BF0FB2" w:rsidRPr="00BF0FB2">
        <w:rPr>
          <w:sz w:val="28"/>
          <w:szCs w:val="28"/>
        </w:rPr>
        <w:t xml:space="preserve"> 1959 году </w:t>
      </w:r>
      <w:r w:rsidR="00BF0FB2" w:rsidRPr="00BF0FB2">
        <w:rPr>
          <w:sz w:val="28"/>
          <w:szCs w:val="28"/>
        </w:rPr>
        <w:t>стал н</w:t>
      </w:r>
      <w:r w:rsidR="00BF0FB2" w:rsidRPr="00BF0FB2">
        <w:rPr>
          <w:sz w:val="28"/>
          <w:szCs w:val="28"/>
          <w:shd w:val="clear" w:color="auto" w:fill="FFFFFF"/>
        </w:rPr>
        <w:t>аучным работнико</w:t>
      </w:r>
      <w:r w:rsidR="00BF0FB2" w:rsidRPr="00BF0FB2">
        <w:rPr>
          <w:sz w:val="28"/>
          <w:szCs w:val="28"/>
          <w:shd w:val="clear" w:color="auto" w:fill="FFFFFF"/>
        </w:rPr>
        <w:t>м</w:t>
      </w:r>
      <w:r w:rsidR="00BF0FB2" w:rsidRPr="00BF0FB2">
        <w:rPr>
          <w:sz w:val="28"/>
          <w:szCs w:val="28"/>
          <w:shd w:val="clear" w:color="auto" w:fill="FFFFFF"/>
        </w:rPr>
        <w:t xml:space="preserve"> при Академии наук</w:t>
      </w:r>
      <w:r w:rsidR="00BF0FB2" w:rsidRPr="00BF0FB2">
        <w:rPr>
          <w:sz w:val="28"/>
          <w:szCs w:val="28"/>
          <w:shd w:val="clear" w:color="auto" w:fill="FFFFFF"/>
        </w:rPr>
        <w:t>, но</w:t>
      </w:r>
      <w:r w:rsidR="00BF0FB2" w:rsidRPr="00BF0FB2">
        <w:rPr>
          <w:sz w:val="28"/>
          <w:szCs w:val="28"/>
          <w:shd w:val="clear" w:color="auto" w:fill="FFFFFF"/>
        </w:rPr>
        <w:t xml:space="preserve"> недолго. Перешел на практическую работу.</w:t>
      </w:r>
      <w:r w:rsidR="00BF0FB2" w:rsidRPr="00BF0FB2">
        <w:rPr>
          <w:sz w:val="28"/>
          <w:szCs w:val="28"/>
          <w:shd w:val="clear" w:color="auto" w:fill="FFFFFF"/>
        </w:rPr>
        <w:t xml:space="preserve">     С 1960 по 1961 года – </w:t>
      </w:r>
      <w:r w:rsidR="00BF0FB2" w:rsidRPr="00BF0FB2">
        <w:rPr>
          <w:sz w:val="28"/>
          <w:szCs w:val="28"/>
          <w:shd w:val="clear" w:color="auto" w:fill="FFFFFF"/>
        </w:rPr>
        <w:t>старши</w:t>
      </w:r>
      <w:r w:rsidR="00BF0FB2" w:rsidRPr="00BF0FB2">
        <w:rPr>
          <w:sz w:val="28"/>
          <w:szCs w:val="28"/>
          <w:shd w:val="clear" w:color="auto" w:fill="FFFFFF"/>
        </w:rPr>
        <w:t>й инженер</w:t>
      </w:r>
      <w:r w:rsidR="00BF0FB2" w:rsidRPr="00BF0FB2">
        <w:rPr>
          <w:sz w:val="28"/>
          <w:szCs w:val="28"/>
          <w:shd w:val="clear" w:color="auto" w:fill="FFFFFF"/>
        </w:rPr>
        <w:t xml:space="preserve"> на Минском радиозаводе. Но спустя некоторое время вернулся на работу в БГУ на должность заведующего сектором лаборатории. Стал более активно заниматься наукой, что привело его к руководящим должностям, в том числе должности проректора БГУ. Параллельно еще с 1968 года начал заниматься политикой. В этом году стал членом КПСС. В 1989 году становится народным депутатом СССР. К концу 80-х-началу 90-х Шушкевич его активные политические инициативы и участие в работе Верховного Совета не остаются незамеченными. Его избирают на должность Председателя центрального органа. Показательным стало его противопоставление путчу ГКЧП в 1991 году, когда он выступил решительно против протеста. В том же году был избран Председателем Верховного Совета уже независимой Республики Беларусь. В конце того же года в </w:t>
      </w:r>
      <w:proofErr w:type="spellStart"/>
      <w:r w:rsidR="00BF0FB2" w:rsidRPr="00BF0FB2">
        <w:rPr>
          <w:sz w:val="28"/>
          <w:szCs w:val="28"/>
          <w:shd w:val="clear" w:color="auto" w:fill="FFFFFF"/>
        </w:rPr>
        <w:t>Вискулях</w:t>
      </w:r>
      <w:proofErr w:type="spellEnd"/>
      <w:r w:rsidR="00BF0FB2" w:rsidRPr="00BF0FB2">
        <w:rPr>
          <w:sz w:val="28"/>
          <w:szCs w:val="28"/>
          <w:shd w:val="clear" w:color="auto" w:fill="FFFFFF"/>
        </w:rPr>
        <w:t xml:space="preserve"> и состоялась памятная встреча, на которой президент России Борис Ельцин и президент Украины Леонид Кравчук подписали Беловежское соглашение, ознаменовавшее прекращение существования СССР и создания </w:t>
      </w:r>
      <w:r w:rsidR="00BF0FB2" w:rsidRPr="00BF0FB2">
        <w:rPr>
          <w:sz w:val="28"/>
          <w:szCs w:val="28"/>
          <w:shd w:val="clear" w:color="auto" w:fill="FFFFFF"/>
        </w:rPr>
        <w:lastRenderedPageBreak/>
        <w:t>СНГ.</w:t>
      </w:r>
      <w:r w:rsidR="00BF0FB2" w:rsidRPr="00BF0FB2">
        <w:rPr>
          <w:sz w:val="28"/>
          <w:szCs w:val="28"/>
        </w:rPr>
        <w:t xml:space="preserve"> </w:t>
      </w:r>
      <w:proofErr w:type="gramStart"/>
      <w:r w:rsidR="00BF0FB2" w:rsidRPr="00BF0FB2">
        <w:rPr>
          <w:sz w:val="28"/>
          <w:szCs w:val="28"/>
        </w:rPr>
        <w:t>Снят</w:t>
      </w:r>
      <w:proofErr w:type="gramEnd"/>
      <w:r w:rsidR="00BF0FB2" w:rsidRPr="00BF0FB2">
        <w:rPr>
          <w:sz w:val="28"/>
          <w:szCs w:val="28"/>
        </w:rPr>
        <w:t xml:space="preserve"> с поста Председателя Верховного Совета Республики Беларусь 26 января 1994 года.</w:t>
      </w:r>
      <w:r w:rsidRPr="003B5C4B">
        <w:rPr>
          <w:noProof/>
        </w:rPr>
        <w:t xml:space="preserve"> </w:t>
      </w: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F0FB2">
        <w:rPr>
          <w:sz w:val="28"/>
          <w:szCs w:val="28"/>
          <w:shd w:val="clear" w:color="auto" w:fill="FFFFFF"/>
        </w:rPr>
        <w:t xml:space="preserve">В период нахождения на высоком государственном посту Шушкевич главным образом занимался переходом к рыночному типу экономики. Для вновь образованной страны было множество задач, которые приходилось решать. Так была введена новая валюта – белорусский рубль, которую долгое время из-за нанесения на купюры животных называли «зайчики». Началось формирование независимой армии. В качестве государственных </w:t>
      </w:r>
      <w:proofErr w:type="gramStart"/>
      <w:r w:rsidRPr="00BF0FB2">
        <w:rPr>
          <w:sz w:val="28"/>
          <w:szCs w:val="28"/>
          <w:shd w:val="clear" w:color="auto" w:fill="FFFFFF"/>
        </w:rPr>
        <w:t>были</w:t>
      </w:r>
      <w:proofErr w:type="gramEnd"/>
      <w:r w:rsidRPr="00BF0FB2">
        <w:rPr>
          <w:sz w:val="28"/>
          <w:szCs w:val="28"/>
          <w:shd w:val="clear" w:color="auto" w:fill="FFFFFF"/>
        </w:rPr>
        <w:t xml:space="preserve"> приняли герб и флаг (погоня и бело-красно-белый). В 1994 году на фоне коррупционного скандала </w:t>
      </w:r>
      <w:proofErr w:type="gramStart"/>
      <w:r w:rsidRPr="00BF0FB2">
        <w:rPr>
          <w:sz w:val="28"/>
          <w:szCs w:val="28"/>
          <w:shd w:val="clear" w:color="auto" w:fill="FFFFFF"/>
        </w:rPr>
        <w:t>был</w:t>
      </w:r>
      <w:proofErr w:type="gramEnd"/>
      <w:r w:rsidRPr="00BF0FB2">
        <w:rPr>
          <w:sz w:val="28"/>
          <w:szCs w:val="28"/>
          <w:shd w:val="clear" w:color="auto" w:fill="FFFFFF"/>
        </w:rPr>
        <w:t xml:space="preserve"> снял с поста Председателя Верховного Совета Республики Беларуси. </w:t>
      </w:r>
      <w:proofErr w:type="gramStart"/>
      <w:r w:rsidRPr="00BF0FB2">
        <w:rPr>
          <w:sz w:val="28"/>
          <w:szCs w:val="28"/>
          <w:shd w:val="clear" w:color="auto" w:fill="FFFFFF"/>
        </w:rPr>
        <w:t>Парламентскую комиссию, ведущую это дело возглавлял</w:t>
      </w:r>
      <w:proofErr w:type="gramEnd"/>
      <w:r w:rsidRPr="00BF0FB2">
        <w:rPr>
          <w:sz w:val="28"/>
          <w:szCs w:val="28"/>
          <w:shd w:val="clear" w:color="auto" w:fill="FFFFFF"/>
        </w:rPr>
        <w:t xml:space="preserve"> депутат Александр Лукашенко. </w:t>
      </w:r>
      <w:proofErr w:type="gramStart"/>
      <w:r w:rsidRPr="00BF0FB2">
        <w:rPr>
          <w:sz w:val="28"/>
          <w:szCs w:val="28"/>
          <w:shd w:val="clear" w:color="auto" w:fill="FFFFFF"/>
        </w:rPr>
        <w:t>На состоявшихся в тот же год первых президентских выборах попытавшийся конкурировать с молодым политиком проиграл в первом же туре, набрав всего 10% и заняв 4 место.</w:t>
      </w:r>
      <w:proofErr w:type="gramEnd"/>
      <w:r w:rsidRPr="00BF0FB2">
        <w:rPr>
          <w:sz w:val="28"/>
          <w:szCs w:val="28"/>
          <w:shd w:val="clear" w:color="auto" w:fill="FFFFFF"/>
        </w:rPr>
        <w:t xml:space="preserve"> С того времени стал активным участником оппозиции. В настоящее время находится на пенсии. Часто приглашается лектором в университеты по всему миру. </w:t>
      </w: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FB2">
        <w:rPr>
          <w:sz w:val="28"/>
          <w:szCs w:val="28"/>
        </w:rPr>
        <w:t>     В 2007 году Шушкевича номинировали на соискание Нобелевской Премии мира.</w:t>
      </w: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FB2">
        <w:rPr>
          <w:sz w:val="28"/>
          <w:szCs w:val="28"/>
        </w:rPr>
        <w:t xml:space="preserve">     Шушкевичем </w:t>
      </w:r>
      <w:proofErr w:type="gramStart"/>
      <w:r w:rsidRPr="00BF0FB2">
        <w:rPr>
          <w:sz w:val="28"/>
          <w:szCs w:val="28"/>
        </w:rPr>
        <w:t>подготовлены</w:t>
      </w:r>
      <w:proofErr w:type="gramEnd"/>
      <w:r w:rsidRPr="00BF0FB2">
        <w:rPr>
          <w:sz w:val="28"/>
          <w:szCs w:val="28"/>
        </w:rPr>
        <w:t xml:space="preserve"> 33 кандидата физико-математических наук, являлся научным руководителем 5 докторских диссертаций. Приглашался для чтения лекций в университеты Германии, Югославии, Польши, США.</w:t>
      </w: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FB2">
        <w:rPr>
          <w:sz w:val="28"/>
          <w:szCs w:val="28"/>
        </w:rPr>
        <w:t xml:space="preserve">     За заслуги в профессиональной деятельности удостоен звания Заслуженный деятель науки и техники Республики Беларусь. </w:t>
      </w:r>
      <w:proofErr w:type="gramStart"/>
      <w:r w:rsidRPr="00BF0FB2">
        <w:rPr>
          <w:sz w:val="28"/>
          <w:szCs w:val="28"/>
        </w:rPr>
        <w:t>Награжден</w:t>
      </w:r>
      <w:proofErr w:type="gramEnd"/>
      <w:r w:rsidRPr="00BF0FB2">
        <w:rPr>
          <w:sz w:val="28"/>
          <w:szCs w:val="28"/>
        </w:rPr>
        <w:t xml:space="preserve"> медалью Свободы Трумэна-Рейгана Фондом памяти жертв коммунизма. Лауреат премии Совета Министров СССР, Государственной премии Республики Беларусь, Международных украинских премий имени П. Орлика и Я. </w:t>
      </w:r>
      <w:proofErr w:type="spellStart"/>
      <w:r w:rsidRPr="00BF0FB2">
        <w:rPr>
          <w:sz w:val="28"/>
          <w:szCs w:val="28"/>
        </w:rPr>
        <w:t>Новака-Езераньского</w:t>
      </w:r>
      <w:proofErr w:type="spellEnd"/>
      <w:r w:rsidRPr="00BF0FB2">
        <w:rPr>
          <w:sz w:val="28"/>
          <w:szCs w:val="28"/>
        </w:rPr>
        <w:t>. За активную поддержку независимости Литвы отмечен званием командор ордена Витаутаса Великого.</w:t>
      </w: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FB2" w:rsidRPr="00BF0FB2" w:rsidRDefault="00BF0FB2" w:rsidP="00BF0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F0FB2" w:rsidRPr="00BF0FB2" w:rsidSect="003B5C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B2"/>
    <w:rsid w:val="00073E0C"/>
    <w:rsid w:val="00092A5B"/>
    <w:rsid w:val="003B5C4B"/>
    <w:rsid w:val="00601A4E"/>
    <w:rsid w:val="00B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2020-06-30T10:38:00Z</cp:lastPrinted>
  <dcterms:created xsi:type="dcterms:W3CDTF">2020-06-30T10:27:00Z</dcterms:created>
  <dcterms:modified xsi:type="dcterms:W3CDTF">2020-06-30T10:39:00Z</dcterms:modified>
</cp:coreProperties>
</file>